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8129" w14:textId="77777777" w:rsidR="002167F1" w:rsidRDefault="002167F1" w:rsidP="002167F1">
      <w:pPr>
        <w:spacing w:line="54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65453">
        <w:rPr>
          <w:rFonts w:ascii="仿宋_GB2312" w:eastAsia="仿宋_GB2312" w:hAnsi="Times New Roman" w:cs="Times New Roman" w:hint="eastAsia"/>
          <w:sz w:val="30"/>
          <w:szCs w:val="30"/>
        </w:rPr>
        <w:t>附件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-2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14:paraId="1A24E9E6" w14:textId="77777777" w:rsidR="002167F1" w:rsidRPr="00A65453" w:rsidRDefault="002167F1" w:rsidP="002167F1">
      <w:pPr>
        <w:spacing w:line="54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</w:p>
    <w:p w14:paraId="152DD487" w14:textId="77777777" w:rsidR="002167F1" w:rsidRDefault="002167F1" w:rsidP="002167F1">
      <w:pPr>
        <w:spacing w:line="5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信用风险缓释工具</w:t>
      </w:r>
      <w:r w:rsidRPr="00A65453">
        <w:rPr>
          <w:rFonts w:ascii="Times New Roman" w:eastAsia="宋体" w:hAnsi="Times New Roman" w:cs="Times New Roman" w:hint="eastAsia"/>
          <w:b/>
          <w:sz w:val="36"/>
          <w:szCs w:val="36"/>
        </w:rPr>
        <w:t>一般交易商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信息登记</w:t>
      </w:r>
      <w:r w:rsidRPr="00A65453">
        <w:rPr>
          <w:rFonts w:ascii="Times New Roman" w:eastAsia="宋体" w:hAnsi="Times New Roman" w:cs="Times New Roman" w:hint="eastAsia"/>
          <w:b/>
          <w:sz w:val="36"/>
          <w:szCs w:val="36"/>
        </w:rPr>
        <w:t>表</w:t>
      </w:r>
    </w:p>
    <w:p w14:paraId="1A3F0CD2" w14:textId="77777777" w:rsidR="002167F1" w:rsidRPr="00D825FF" w:rsidRDefault="002167F1" w:rsidP="002167F1">
      <w:pPr>
        <w:spacing w:line="54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D825FF">
        <w:rPr>
          <w:rFonts w:ascii="Times New Roman" w:eastAsia="宋体" w:hAnsi="Times New Roman" w:cs="Times New Roman" w:hint="eastAsia"/>
          <w:b/>
          <w:sz w:val="28"/>
          <w:szCs w:val="28"/>
        </w:rPr>
        <w:t>（资产管理业务管理人）</w:t>
      </w:r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852"/>
        <w:gridCol w:w="1133"/>
        <w:gridCol w:w="1276"/>
        <w:gridCol w:w="1276"/>
        <w:gridCol w:w="711"/>
        <w:gridCol w:w="2254"/>
      </w:tblGrid>
      <w:tr w:rsidR="002167F1" w:rsidRPr="00F849BE" w14:paraId="4357E24B" w14:textId="77777777" w:rsidTr="002F6331">
        <w:trPr>
          <w:cantSplit/>
          <w:trHeight w:val="495"/>
          <w:jc w:val="center"/>
        </w:trPr>
        <w:tc>
          <w:tcPr>
            <w:tcW w:w="790" w:type="pct"/>
            <w:vAlign w:val="center"/>
          </w:tcPr>
          <w:p w14:paraId="7FDB9C97" w14:textId="77777777" w:rsidR="002167F1" w:rsidRPr="000B2F40" w:rsidRDefault="002167F1" w:rsidP="002F6331">
            <w:pPr>
              <w:rPr>
                <w:rFonts w:ascii="宋体" w:eastAsia="宋体" w:hAnsi="宋体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机构全称</w:t>
            </w:r>
          </w:p>
        </w:tc>
        <w:tc>
          <w:tcPr>
            <w:tcW w:w="1830" w:type="pct"/>
            <w:gridSpan w:val="3"/>
            <w:vAlign w:val="center"/>
          </w:tcPr>
          <w:p w14:paraId="271357ED" w14:textId="77777777" w:rsidR="002167F1" w:rsidRPr="000B2F40" w:rsidRDefault="002167F1" w:rsidP="002F6331">
            <w:pPr>
              <w:tabs>
                <w:tab w:val="left" w:pos="4545"/>
              </w:tabs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6" w:type="pct"/>
            <w:vAlign w:val="center"/>
          </w:tcPr>
          <w:p w14:paraId="2C20D75F" w14:textId="77777777" w:rsidR="002167F1" w:rsidRPr="000B2F40" w:rsidRDefault="002167F1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机构简称</w:t>
            </w:r>
          </w:p>
        </w:tc>
        <w:tc>
          <w:tcPr>
            <w:tcW w:w="1664" w:type="pct"/>
            <w:gridSpan w:val="2"/>
            <w:vAlign w:val="center"/>
          </w:tcPr>
          <w:p w14:paraId="02F31ACD" w14:textId="77777777" w:rsidR="002167F1" w:rsidRPr="000B2F40" w:rsidRDefault="002167F1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268C39CB" w14:textId="77777777" w:rsidTr="002F6331">
        <w:trPr>
          <w:cantSplit/>
          <w:trHeight w:val="559"/>
          <w:jc w:val="center"/>
        </w:trPr>
        <w:tc>
          <w:tcPr>
            <w:tcW w:w="790" w:type="pct"/>
            <w:vAlign w:val="center"/>
          </w:tcPr>
          <w:p w14:paraId="1D913D74" w14:textId="77777777" w:rsidR="002167F1" w:rsidRPr="00175C5C" w:rsidRDefault="002167F1" w:rsidP="002F6331">
            <w:pPr>
              <w:rPr>
                <w:rFonts w:ascii="宋体" w:eastAsia="宋体" w:hAnsi="宋体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法定代表人</w:t>
            </w:r>
          </w:p>
        </w:tc>
        <w:tc>
          <w:tcPr>
            <w:tcW w:w="1830" w:type="pct"/>
            <w:gridSpan w:val="3"/>
            <w:vAlign w:val="center"/>
          </w:tcPr>
          <w:p w14:paraId="67EF4C53" w14:textId="77777777" w:rsidR="002167F1" w:rsidRPr="00175C5C" w:rsidRDefault="002167F1" w:rsidP="002F6331">
            <w:pPr>
              <w:tabs>
                <w:tab w:val="left" w:pos="4545"/>
              </w:tabs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16" w:type="pct"/>
            <w:vAlign w:val="center"/>
          </w:tcPr>
          <w:p w14:paraId="62500D67" w14:textId="77777777" w:rsidR="002167F1" w:rsidRPr="000B2F40" w:rsidRDefault="002167F1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统一社会信用代码</w:t>
            </w:r>
          </w:p>
        </w:tc>
        <w:tc>
          <w:tcPr>
            <w:tcW w:w="1664" w:type="pct"/>
            <w:gridSpan w:val="2"/>
            <w:vAlign w:val="center"/>
          </w:tcPr>
          <w:p w14:paraId="341F0EEC" w14:textId="77777777" w:rsidR="002167F1" w:rsidRPr="000B2F40" w:rsidRDefault="002167F1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20FBE205" w14:textId="77777777" w:rsidTr="002F6331">
        <w:trPr>
          <w:cantSplit/>
          <w:trHeight w:val="442"/>
          <w:jc w:val="center"/>
        </w:trPr>
        <w:tc>
          <w:tcPr>
            <w:tcW w:w="790" w:type="pct"/>
            <w:vAlign w:val="center"/>
          </w:tcPr>
          <w:p w14:paraId="6C91F437" w14:textId="77777777" w:rsidR="002167F1" w:rsidRPr="000B2F40" w:rsidRDefault="002167F1" w:rsidP="002F6331">
            <w:pPr>
              <w:rPr>
                <w:rFonts w:ascii="宋体" w:eastAsia="宋体" w:hAnsi="宋体" w:cs="Times New Roman"/>
                <w:szCs w:val="21"/>
              </w:rPr>
            </w:pPr>
            <w:r w:rsidRPr="009138CC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210" w:type="pct"/>
            <w:gridSpan w:val="6"/>
            <w:vAlign w:val="center"/>
          </w:tcPr>
          <w:p w14:paraId="3652C928" w14:textId="77777777" w:rsidR="002167F1" w:rsidRPr="000B2F40" w:rsidRDefault="002167F1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5613C4" w14:paraId="69B64831" w14:textId="77777777" w:rsidTr="002F6331">
        <w:trPr>
          <w:cantSplit/>
          <w:trHeight w:val="1119"/>
          <w:jc w:val="center"/>
        </w:trPr>
        <w:tc>
          <w:tcPr>
            <w:tcW w:w="790" w:type="pct"/>
            <w:vAlign w:val="center"/>
          </w:tcPr>
          <w:p w14:paraId="7A1A8F2A" w14:textId="77777777" w:rsidR="002167F1" w:rsidRPr="000B2F40" w:rsidRDefault="002167F1" w:rsidP="002F633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机构类型</w:t>
            </w:r>
          </w:p>
        </w:tc>
        <w:tc>
          <w:tcPr>
            <w:tcW w:w="4210" w:type="pct"/>
            <w:gridSpan w:val="6"/>
            <w:vAlign w:val="center"/>
          </w:tcPr>
          <w:p w14:paraId="67F324AF" w14:textId="26F04251" w:rsidR="002167F1" w:rsidRDefault="002167F1" w:rsidP="002167F1">
            <w:pPr>
              <w:tabs>
                <w:tab w:val="left" w:pos="4545"/>
              </w:tabs>
              <w:ind w:leftChars="100" w:left="210"/>
              <w:rPr>
                <w:rFonts w:ascii="宋体" w:eastAsia="宋体" w:hAnsi="Times New Roman" w:cs="Times New Roman"/>
                <w:szCs w:val="21"/>
              </w:rPr>
            </w:pP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 w:rsidRPr="00903C6C">
              <w:rPr>
                <w:rFonts w:ascii="宋体" w:eastAsia="宋体" w:hAnsi="Times New Roman" w:cs="Times New Roman" w:hint="eastAsia"/>
                <w:szCs w:val="21"/>
              </w:rPr>
              <w:t>商业银行资管</w:t>
            </w:r>
            <w:proofErr w:type="gramEnd"/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商业银行理财子公司</w:t>
            </w:r>
          </w:p>
          <w:p w14:paraId="75D33319" w14:textId="73A8875F" w:rsidR="002167F1" w:rsidRDefault="002167F1" w:rsidP="002167F1">
            <w:pPr>
              <w:tabs>
                <w:tab w:val="left" w:pos="4545"/>
              </w:tabs>
              <w:ind w:leftChars="100" w:left="210"/>
              <w:rPr>
                <w:rFonts w:ascii="宋体" w:eastAsia="宋体" w:hAnsi="Times New Roman" w:cs="Times New Roman"/>
                <w:szCs w:val="21"/>
              </w:rPr>
            </w:pP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Times New Roman" w:cs="Times New Roman" w:hint="eastAsia"/>
                <w:szCs w:val="21"/>
              </w:rPr>
              <w:t>基金管理公司及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子公司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Times New Roman" w:cs="Times New Roman" w:hint="eastAsia"/>
                <w:szCs w:val="21"/>
              </w:rPr>
              <w:t>证券公司及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子公司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Times New Roman" w:cs="Times New Roman" w:hint="eastAsia"/>
                <w:szCs w:val="21"/>
              </w:rPr>
              <w:t>期货公司及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子公司</w:t>
            </w:r>
          </w:p>
          <w:p w14:paraId="425C4B01" w14:textId="4F455CF2" w:rsidR="002167F1" w:rsidRPr="00903C6C" w:rsidRDefault="002167F1" w:rsidP="002167F1">
            <w:pPr>
              <w:tabs>
                <w:tab w:val="left" w:pos="4545"/>
              </w:tabs>
              <w:ind w:leftChars="100" w:left="210"/>
              <w:rPr>
                <w:rFonts w:ascii="宋体" w:eastAsia="宋体" w:hAnsi="Times New Roman" w:cs="Times New Roman"/>
                <w:szCs w:val="21"/>
              </w:rPr>
            </w:pP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 w:rsidRPr="00903C6C">
              <w:rPr>
                <w:rFonts w:ascii="宋体" w:eastAsia="宋体" w:hAnsi="Times New Roman" w:cs="Times New Roman" w:hint="eastAsia"/>
                <w:szCs w:val="21"/>
              </w:rPr>
              <w:t>保险资管</w:t>
            </w:r>
            <w:r>
              <w:rPr>
                <w:rFonts w:ascii="宋体" w:eastAsia="宋体" w:hAnsi="Times New Roman" w:cs="Times New Roman" w:hint="eastAsia"/>
                <w:szCs w:val="21"/>
              </w:rPr>
              <w:t>公司</w:t>
            </w:r>
            <w:proofErr w:type="gramEnd"/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信托公司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私募基金管理人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其他</w:t>
            </w:r>
            <w:r>
              <w:rPr>
                <w:rFonts w:ascii="宋体" w:eastAsia="宋体" w:hAnsi="Times New Roman" w:cs="Times New Roman" w:hint="eastAsia"/>
                <w:szCs w:val="21"/>
              </w:rPr>
              <w:t>（请注明）</w:t>
            </w:r>
          </w:p>
        </w:tc>
      </w:tr>
      <w:tr w:rsidR="002167F1" w:rsidRPr="00F849BE" w14:paraId="2AC604EB" w14:textId="77777777" w:rsidTr="002F6331">
        <w:trPr>
          <w:cantSplit/>
          <w:trHeight w:val="979"/>
          <w:jc w:val="center"/>
        </w:trPr>
        <w:tc>
          <w:tcPr>
            <w:tcW w:w="790" w:type="pct"/>
            <w:vAlign w:val="center"/>
          </w:tcPr>
          <w:p w14:paraId="10FC700C" w14:textId="77777777" w:rsidR="002167F1" w:rsidRPr="000B2F40" w:rsidRDefault="002167F1" w:rsidP="002F6331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信用风险缓释工具业务牵头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部门</w:t>
            </w:r>
          </w:p>
        </w:tc>
        <w:tc>
          <w:tcPr>
            <w:tcW w:w="1830" w:type="pct"/>
            <w:gridSpan w:val="3"/>
            <w:vAlign w:val="center"/>
          </w:tcPr>
          <w:p w14:paraId="3F633395" w14:textId="77777777" w:rsidR="002167F1" w:rsidRPr="00D11BE2" w:rsidRDefault="002167F1" w:rsidP="002F6331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16" w:type="pct"/>
            <w:vAlign w:val="center"/>
          </w:tcPr>
          <w:p w14:paraId="5BBEAFF2" w14:textId="77777777" w:rsidR="002167F1" w:rsidRPr="000B2F40" w:rsidRDefault="002167F1" w:rsidP="002F633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牵头部门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所在地</w:t>
            </w:r>
            <w:r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精确到地市级</w:t>
            </w:r>
            <w:r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664" w:type="pct"/>
            <w:gridSpan w:val="2"/>
            <w:vAlign w:val="center"/>
          </w:tcPr>
          <w:p w14:paraId="3D70C86E" w14:textId="77777777" w:rsidR="002167F1" w:rsidRPr="00A65453" w:rsidRDefault="002167F1" w:rsidP="002F6331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7FE51970" w14:textId="77777777" w:rsidTr="002F6331">
        <w:trPr>
          <w:cantSplit/>
          <w:trHeight w:val="429"/>
          <w:jc w:val="center"/>
        </w:trPr>
        <w:tc>
          <w:tcPr>
            <w:tcW w:w="790" w:type="pct"/>
            <w:vMerge w:val="restart"/>
            <w:vAlign w:val="center"/>
          </w:tcPr>
          <w:p w14:paraId="09B786DD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Times New Roman" w:cs="Times New Roman" w:hint="eastAsia"/>
                <w:szCs w:val="21"/>
              </w:rPr>
              <w:t>业务负责人</w:t>
            </w:r>
          </w:p>
        </w:tc>
        <w:tc>
          <w:tcPr>
            <w:tcW w:w="478" w:type="pct"/>
            <w:vAlign w:val="center"/>
          </w:tcPr>
          <w:p w14:paraId="60BD7771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636" w:type="pct"/>
            <w:vAlign w:val="center"/>
          </w:tcPr>
          <w:p w14:paraId="5F9C1BDE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16" w:type="pct"/>
            <w:vAlign w:val="center"/>
          </w:tcPr>
          <w:p w14:paraId="02E5EA1F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部门及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16" w:type="pct"/>
            <w:vAlign w:val="center"/>
          </w:tcPr>
          <w:p w14:paraId="49534BE7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1B93AFF2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Times New Roman" w:cs="Times New Roman" w:hint="eastAsia"/>
                <w:szCs w:val="21"/>
              </w:rPr>
              <w:t>座机</w:t>
            </w:r>
          </w:p>
        </w:tc>
        <w:tc>
          <w:tcPr>
            <w:tcW w:w="1265" w:type="pct"/>
            <w:vAlign w:val="center"/>
          </w:tcPr>
          <w:p w14:paraId="0BD184EC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4A5D1439" w14:textId="77777777" w:rsidTr="002F6331">
        <w:trPr>
          <w:cantSplit/>
          <w:trHeight w:val="423"/>
          <w:jc w:val="center"/>
        </w:trPr>
        <w:tc>
          <w:tcPr>
            <w:tcW w:w="790" w:type="pct"/>
            <w:vMerge/>
            <w:vAlign w:val="center"/>
          </w:tcPr>
          <w:p w14:paraId="130DD760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78" w:type="pct"/>
            <w:vAlign w:val="center"/>
          </w:tcPr>
          <w:p w14:paraId="150C30C1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068" w:type="pct"/>
            <w:gridSpan w:val="3"/>
            <w:vAlign w:val="center"/>
          </w:tcPr>
          <w:p w14:paraId="0FB71C68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7EC96F69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1265" w:type="pct"/>
            <w:vAlign w:val="center"/>
          </w:tcPr>
          <w:p w14:paraId="10C400BD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3B832D69" w14:textId="77777777" w:rsidTr="002F6331">
        <w:trPr>
          <w:cantSplit/>
          <w:trHeight w:val="486"/>
          <w:jc w:val="center"/>
        </w:trPr>
        <w:tc>
          <w:tcPr>
            <w:tcW w:w="790" w:type="pct"/>
            <w:vMerge w:val="restart"/>
            <w:vAlign w:val="center"/>
          </w:tcPr>
          <w:p w14:paraId="6FDDA612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业务联系人</w:t>
            </w:r>
          </w:p>
        </w:tc>
        <w:tc>
          <w:tcPr>
            <w:tcW w:w="478" w:type="pct"/>
            <w:vAlign w:val="center"/>
          </w:tcPr>
          <w:p w14:paraId="2538F8CD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636" w:type="pct"/>
            <w:vAlign w:val="center"/>
          </w:tcPr>
          <w:p w14:paraId="15AD987B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16" w:type="pct"/>
            <w:vAlign w:val="center"/>
          </w:tcPr>
          <w:p w14:paraId="3FBF6F84" w14:textId="77777777" w:rsidR="002167F1" w:rsidRPr="000B2F40" w:rsidRDefault="002167F1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部门及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16" w:type="pct"/>
            <w:vAlign w:val="center"/>
          </w:tcPr>
          <w:p w14:paraId="2E25E3B6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9" w:type="pct"/>
            <w:tcBorders>
              <w:left w:val="nil"/>
            </w:tcBorders>
            <w:vAlign w:val="center"/>
          </w:tcPr>
          <w:p w14:paraId="7E9D7EE7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Times New Roman" w:cs="Times New Roman" w:hint="eastAsia"/>
                <w:szCs w:val="21"/>
              </w:rPr>
              <w:t>座机</w:t>
            </w:r>
          </w:p>
        </w:tc>
        <w:tc>
          <w:tcPr>
            <w:tcW w:w="1265" w:type="pct"/>
            <w:tcBorders>
              <w:left w:val="nil"/>
            </w:tcBorders>
            <w:vAlign w:val="center"/>
          </w:tcPr>
          <w:p w14:paraId="7B1A5030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63B14A8A" w14:textId="77777777" w:rsidTr="002F6331">
        <w:trPr>
          <w:cantSplit/>
          <w:trHeight w:val="498"/>
          <w:jc w:val="center"/>
        </w:trPr>
        <w:tc>
          <w:tcPr>
            <w:tcW w:w="790" w:type="pct"/>
            <w:vMerge/>
            <w:vAlign w:val="center"/>
          </w:tcPr>
          <w:p w14:paraId="3271E53E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478" w:type="pct"/>
            <w:vAlign w:val="center"/>
          </w:tcPr>
          <w:p w14:paraId="56745C08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068" w:type="pct"/>
            <w:gridSpan w:val="3"/>
            <w:vAlign w:val="center"/>
          </w:tcPr>
          <w:p w14:paraId="48FB76F2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9" w:type="pct"/>
            <w:vAlign w:val="center"/>
          </w:tcPr>
          <w:p w14:paraId="720F0C29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1265" w:type="pct"/>
            <w:vAlign w:val="center"/>
          </w:tcPr>
          <w:p w14:paraId="46527076" w14:textId="77777777" w:rsidR="002167F1" w:rsidRPr="000B2F40" w:rsidRDefault="002167F1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167F1" w:rsidRPr="00F849BE" w14:paraId="1D2A944E" w14:textId="77777777" w:rsidTr="002F6331">
        <w:trPr>
          <w:cantSplit/>
          <w:trHeight w:val="1477"/>
          <w:jc w:val="center"/>
        </w:trPr>
        <w:tc>
          <w:tcPr>
            <w:tcW w:w="5000" w:type="pct"/>
            <w:gridSpan w:val="7"/>
            <w:tcBorders>
              <w:bottom w:val="double" w:sz="4" w:space="0" w:color="auto"/>
            </w:tcBorders>
            <w:vAlign w:val="center"/>
          </w:tcPr>
          <w:p w14:paraId="23856AA6" w14:textId="77777777" w:rsidR="002167F1" w:rsidRPr="00384C5D" w:rsidRDefault="002167F1" w:rsidP="002F6331">
            <w:pPr>
              <w:ind w:rightChars="213" w:right="447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其他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材料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（请后附）：</w:t>
            </w:r>
          </w:p>
          <w:p w14:paraId="505925F7" w14:textId="77777777" w:rsidR="002167F1" w:rsidRDefault="002167F1" w:rsidP="002F6331">
            <w:pPr>
              <w:ind w:rightChars="213" w:right="447" w:firstLineChars="202" w:firstLine="424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□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ab/>
            </w:r>
            <w:r w:rsidRPr="001C35A0">
              <w:rPr>
                <w:rFonts w:ascii="宋体" w:eastAsia="宋体" w:hAnsi="宋体" w:cs="Times New Roman" w:hint="eastAsia"/>
                <w:bCs/>
                <w:szCs w:val="21"/>
              </w:rPr>
              <w:t>资产管理产品备案名单</w:t>
            </w:r>
          </w:p>
          <w:p w14:paraId="07124F66" w14:textId="77777777" w:rsidR="002167F1" w:rsidRDefault="002167F1" w:rsidP="002F6331">
            <w:pPr>
              <w:ind w:rightChars="213" w:right="447" w:firstLineChars="202" w:firstLine="424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□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ab/>
            </w:r>
            <w:proofErr w:type="gramStart"/>
            <w:r w:rsidRPr="00DF4F3E">
              <w:rPr>
                <w:rFonts w:ascii="宋体" w:eastAsia="宋体" w:hAnsi="宋体" w:cs="Times New Roman" w:hint="eastAsia"/>
                <w:bCs/>
                <w:szCs w:val="21"/>
              </w:rPr>
              <w:t>相关资管产品</w:t>
            </w:r>
            <w:proofErr w:type="gramEnd"/>
            <w:r w:rsidRPr="00DF4F3E">
              <w:rPr>
                <w:rFonts w:ascii="宋体" w:eastAsia="宋体" w:hAnsi="宋体" w:cs="Times New Roman" w:hint="eastAsia"/>
                <w:bCs/>
                <w:szCs w:val="21"/>
              </w:rPr>
              <w:t>投资协议约定的投资范围页（投资范围需要包含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拟参与的</w:t>
            </w:r>
            <w:r w:rsidRPr="00DF4F3E">
              <w:rPr>
                <w:rFonts w:ascii="宋体" w:eastAsia="宋体" w:hAnsi="宋体" w:cs="Times New Roman" w:hint="eastAsia"/>
                <w:bCs/>
                <w:szCs w:val="21"/>
              </w:rPr>
              <w:t>信用衍生品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类型</w:t>
            </w:r>
            <w:r w:rsidRPr="00DF4F3E"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  <w:p w14:paraId="647CA749" w14:textId="77777777" w:rsidR="002167F1" w:rsidRPr="00384C5D" w:rsidRDefault="002167F1" w:rsidP="002F6331">
            <w:pPr>
              <w:ind w:rightChars="213" w:right="447" w:firstLineChars="202" w:firstLine="424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□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ab/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其他（如有）：</w:t>
            </w:r>
          </w:p>
        </w:tc>
      </w:tr>
      <w:tr w:rsidR="002167F1" w:rsidRPr="00F849BE" w14:paraId="5D993E05" w14:textId="77777777" w:rsidTr="002F6331">
        <w:trPr>
          <w:cantSplit/>
          <w:trHeight w:val="1888"/>
          <w:jc w:val="center"/>
        </w:trPr>
        <w:tc>
          <w:tcPr>
            <w:tcW w:w="5000" w:type="pct"/>
            <w:gridSpan w:val="7"/>
            <w:tcBorders>
              <w:bottom w:val="double" w:sz="4" w:space="0" w:color="auto"/>
            </w:tcBorders>
            <w:vAlign w:val="center"/>
          </w:tcPr>
          <w:p w14:paraId="058846B0" w14:textId="77777777" w:rsidR="002167F1" w:rsidRDefault="002167F1" w:rsidP="002F6331">
            <w:pPr>
              <w:ind w:rightChars="213" w:right="447" w:firstLineChars="202" w:firstLine="426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本机构承诺填写的内容表述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真实、准确</w:t>
            </w: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。</w:t>
            </w:r>
          </w:p>
          <w:p w14:paraId="580C72F3" w14:textId="77777777" w:rsidR="002167F1" w:rsidRPr="005F14C3" w:rsidRDefault="002167F1" w:rsidP="002F6331">
            <w:pPr>
              <w:ind w:rightChars="213" w:right="447" w:firstLineChars="202" w:firstLine="426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本机构承诺遵守中国银行间市场交易商协会相关自律规则，接受</w:t>
            </w:r>
            <w:r w:rsidRPr="00A65453">
              <w:rPr>
                <w:rFonts w:ascii="宋体" w:eastAsia="宋体" w:hAnsi="宋体" w:cs="Times New Roman" w:hint="eastAsia"/>
                <w:b/>
                <w:szCs w:val="21"/>
              </w:rPr>
              <w:t>中国银行间市场交易商协会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自律管理。</w:t>
            </w:r>
          </w:p>
          <w:p w14:paraId="70A2CA23" w14:textId="77777777" w:rsidR="002167F1" w:rsidRPr="00F849BE" w:rsidRDefault="002167F1" w:rsidP="002F6331">
            <w:pPr>
              <w:ind w:rightChars="213" w:right="447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0319634" w14:textId="341B3D13" w:rsidR="002167F1" w:rsidRPr="00F849BE" w:rsidRDefault="002167F1" w:rsidP="00BC3143">
            <w:pPr>
              <w:wordWrap w:val="0"/>
              <w:ind w:rightChars="213" w:right="447"/>
              <w:jc w:val="right"/>
              <w:rPr>
                <w:rFonts w:ascii="宋体" w:eastAsia="宋体" w:hAnsi="宋体" w:cs="Times New Roman"/>
                <w:szCs w:val="21"/>
              </w:rPr>
            </w:pPr>
            <w:r w:rsidRPr="00F849BE">
              <w:rPr>
                <w:rFonts w:ascii="宋体" w:eastAsia="宋体" w:hAnsi="宋体" w:cs="Times New Roman" w:hint="eastAsia"/>
                <w:szCs w:val="21"/>
              </w:rPr>
              <w:t>机构盖章：</w:t>
            </w:r>
            <w:r w:rsidR="00BC314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C3143">
              <w:rPr>
                <w:rFonts w:ascii="宋体" w:eastAsia="宋体" w:hAnsi="宋体" w:cs="Times New Roman"/>
                <w:szCs w:val="21"/>
              </w:rPr>
              <w:t xml:space="preserve">          </w:t>
            </w:r>
          </w:p>
          <w:p w14:paraId="795C1B89" w14:textId="1633906A" w:rsidR="002167F1" w:rsidRPr="00F849BE" w:rsidRDefault="002167F1" w:rsidP="002F6331">
            <w:pPr>
              <w:wordWrap w:val="0"/>
              <w:ind w:rightChars="213" w:right="447"/>
              <w:jc w:val="right"/>
              <w:rPr>
                <w:rFonts w:ascii="宋体" w:eastAsia="宋体" w:hAnsi="Times New Roman" w:cs="Times New Roman"/>
                <w:szCs w:val="21"/>
              </w:rPr>
            </w:pPr>
            <w:r w:rsidRPr="00F849BE">
              <w:rPr>
                <w:rFonts w:ascii="宋体" w:eastAsia="宋体" w:hAnsi="宋体" w:cs="Times New Roman" w:hint="eastAsia"/>
                <w:szCs w:val="21"/>
              </w:rPr>
              <w:t>日期：</w:t>
            </w:r>
            <w:r w:rsidR="00BC3143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C3143">
              <w:rPr>
                <w:rFonts w:ascii="宋体" w:eastAsia="宋体" w:hAnsi="宋体" w:cs="Times New Roman"/>
                <w:szCs w:val="21"/>
              </w:rPr>
              <w:t xml:space="preserve">          </w:t>
            </w:r>
          </w:p>
        </w:tc>
      </w:tr>
    </w:tbl>
    <w:p w14:paraId="5AED2B58" w14:textId="77777777" w:rsidR="002167F1" w:rsidRPr="004A1D47" w:rsidRDefault="002167F1" w:rsidP="002167F1">
      <w:pPr>
        <w:rPr>
          <w:rFonts w:ascii="宋体" w:eastAsia="宋体" w:hAnsi="宋体" w:cs="Times New Roman"/>
          <w:b/>
          <w:szCs w:val="21"/>
        </w:rPr>
      </w:pPr>
      <w:r w:rsidRPr="004A1D47">
        <w:rPr>
          <w:rFonts w:ascii="宋体" w:eastAsia="宋体" w:hAnsi="宋体" w:cs="Times New Roman" w:hint="eastAsia"/>
          <w:b/>
          <w:szCs w:val="21"/>
        </w:rPr>
        <w:t>声明与提示：</w:t>
      </w:r>
    </w:p>
    <w:p w14:paraId="57A4AD87" w14:textId="77777777" w:rsidR="002167F1" w:rsidRDefault="002167F1" w:rsidP="002167F1">
      <w:pPr>
        <w:rPr>
          <w:rFonts w:ascii="宋体" w:eastAsia="宋体" w:hAnsi="宋体" w:cs="Times New Roman"/>
          <w:szCs w:val="21"/>
        </w:rPr>
      </w:pPr>
      <w:r w:rsidRPr="006955A2">
        <w:rPr>
          <w:rFonts w:ascii="宋体" w:eastAsia="宋体" w:hAnsi="宋体" w:cs="Times New Roman" w:hint="eastAsia"/>
          <w:szCs w:val="21"/>
        </w:rPr>
        <w:t>1</w:t>
      </w:r>
      <w:r w:rsidRPr="006955A2">
        <w:rPr>
          <w:rFonts w:ascii="宋体" w:eastAsia="宋体" w:hAnsi="宋体" w:cs="Times New Roman"/>
          <w:szCs w:val="21"/>
        </w:rPr>
        <w:t>.本表格</w:t>
      </w:r>
      <w:proofErr w:type="gramStart"/>
      <w:r w:rsidRPr="006955A2">
        <w:rPr>
          <w:rFonts w:ascii="宋体" w:eastAsia="宋体" w:hAnsi="宋体" w:cs="Times New Roman" w:hint="eastAsia"/>
          <w:szCs w:val="21"/>
        </w:rPr>
        <w:t>用印版</w:t>
      </w:r>
      <w:r w:rsidRPr="006955A2">
        <w:rPr>
          <w:rFonts w:ascii="宋体" w:eastAsia="宋体" w:hAnsi="宋体" w:cs="Times New Roman"/>
          <w:szCs w:val="21"/>
        </w:rPr>
        <w:t>请</w:t>
      </w:r>
      <w:proofErr w:type="gramEnd"/>
      <w:r w:rsidRPr="006955A2">
        <w:rPr>
          <w:rFonts w:ascii="宋体" w:eastAsia="宋体" w:hAnsi="宋体" w:cs="Times New Roman"/>
          <w:szCs w:val="21"/>
        </w:rPr>
        <w:t>发送至邮箱crmti@nafmii.org.cn</w:t>
      </w:r>
      <w:r w:rsidRPr="004A1D47">
        <w:rPr>
          <w:rFonts w:ascii="宋体" w:eastAsia="宋体" w:hAnsi="宋体" w:cs="Times New Roman"/>
          <w:szCs w:val="21"/>
        </w:rPr>
        <w:t>。</w:t>
      </w:r>
    </w:p>
    <w:p w14:paraId="63A1F6B9" w14:textId="77777777" w:rsidR="002167F1" w:rsidRPr="004A1D47" w:rsidRDefault="002167F1" w:rsidP="002167F1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2.</w:t>
      </w:r>
      <w:r>
        <w:rPr>
          <w:rFonts w:ascii="宋体" w:eastAsia="宋体" w:hAnsi="宋体" w:cs="Times New Roman" w:hint="eastAsia"/>
          <w:szCs w:val="21"/>
        </w:rPr>
        <w:t>登记</w:t>
      </w:r>
      <w:r w:rsidRPr="004A1D47">
        <w:rPr>
          <w:rFonts w:ascii="宋体" w:eastAsia="宋体" w:hAnsi="宋体" w:cs="Times New Roman" w:hint="eastAsia"/>
          <w:szCs w:val="21"/>
        </w:rPr>
        <w:t>完成后，交易商协会将</w:t>
      </w:r>
      <w:proofErr w:type="gramStart"/>
      <w:r w:rsidRPr="004A1D47">
        <w:rPr>
          <w:rFonts w:ascii="宋体" w:eastAsia="宋体" w:hAnsi="宋体" w:cs="Times New Roman" w:hint="eastAsia"/>
          <w:szCs w:val="21"/>
        </w:rPr>
        <w:t>在官网公示</w:t>
      </w:r>
      <w:proofErr w:type="gramEnd"/>
      <w:r w:rsidRPr="004A1D47">
        <w:rPr>
          <w:rFonts w:ascii="宋体" w:eastAsia="宋体" w:hAnsi="宋体" w:cs="Times New Roman" w:hint="eastAsia"/>
          <w:szCs w:val="21"/>
        </w:rPr>
        <w:t>相关名单</w:t>
      </w:r>
      <w:r>
        <w:rPr>
          <w:rFonts w:ascii="宋体" w:eastAsia="宋体" w:hAnsi="宋体" w:cs="Times New Roman" w:hint="eastAsia"/>
          <w:szCs w:val="21"/>
        </w:rPr>
        <w:t>，</w:t>
      </w:r>
      <w:r w:rsidRPr="004A1D47">
        <w:rPr>
          <w:rFonts w:ascii="宋体" w:eastAsia="宋体" w:hAnsi="宋体" w:cs="Times New Roman" w:hint="eastAsia"/>
          <w:szCs w:val="21"/>
        </w:rPr>
        <w:t>请</w:t>
      </w:r>
      <w:r>
        <w:rPr>
          <w:rFonts w:ascii="宋体" w:eastAsia="宋体" w:hAnsi="宋体" w:cs="Times New Roman" w:hint="eastAsia"/>
          <w:szCs w:val="21"/>
        </w:rPr>
        <w:t>及时关注</w:t>
      </w:r>
      <w:r w:rsidRPr="004A1D47">
        <w:rPr>
          <w:rFonts w:ascii="宋体" w:eastAsia="宋体" w:hAnsi="宋体" w:cs="Times New Roman" w:hint="eastAsia"/>
          <w:szCs w:val="21"/>
        </w:rPr>
        <w:t>。</w:t>
      </w:r>
    </w:p>
    <w:p w14:paraId="5782F983" w14:textId="77777777" w:rsidR="002167F1" w:rsidRPr="00D55F23" w:rsidRDefault="002167F1" w:rsidP="002167F1">
      <w:pPr>
        <w:rPr>
          <w:rFonts w:ascii="宋体" w:eastAsia="宋体" w:hAnsi="宋体" w:cs="Times New Roman"/>
          <w:szCs w:val="21"/>
        </w:rPr>
      </w:pPr>
      <w:r w:rsidRPr="00D55F23">
        <w:rPr>
          <w:rFonts w:ascii="宋体" w:eastAsia="宋体" w:hAnsi="宋体" w:cs="Times New Roman"/>
          <w:szCs w:val="21"/>
        </w:rPr>
        <w:t>3.</w:t>
      </w:r>
      <w:r w:rsidRPr="00D55F23">
        <w:rPr>
          <w:rFonts w:ascii="宋体" w:eastAsia="宋体" w:hAnsi="宋体" w:cs="Times New Roman" w:hint="eastAsia"/>
          <w:szCs w:val="21"/>
        </w:rPr>
        <w:t>机构新增登记拟投资信用风险缓释工具的资产管理产品、</w:t>
      </w:r>
      <w:r>
        <w:rPr>
          <w:rFonts w:ascii="宋体" w:eastAsia="宋体" w:hAnsi="宋体" w:cs="Times New Roman" w:hint="eastAsia"/>
          <w:szCs w:val="21"/>
        </w:rPr>
        <w:t>机构</w:t>
      </w:r>
      <w:r w:rsidRPr="00D55F23">
        <w:rPr>
          <w:rFonts w:ascii="宋体" w:eastAsia="宋体" w:hAnsi="宋体" w:cs="Times New Roman" w:hint="eastAsia"/>
          <w:szCs w:val="21"/>
        </w:rPr>
        <w:t>信息发生变化或联系人变更，应及时向交易商协会更新本表单。</w:t>
      </w:r>
    </w:p>
    <w:p w14:paraId="56AAFC6B" w14:textId="77777777" w:rsidR="002167F1" w:rsidRDefault="002167F1" w:rsidP="002167F1">
      <w:pPr>
        <w:widowControl/>
        <w:jc w:val="left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宋体" w:eastAsia="宋体" w:hAnsi="宋体" w:cs="Times New Roman"/>
          <w:szCs w:val="21"/>
        </w:rPr>
        <w:t>4.</w:t>
      </w:r>
      <w:r w:rsidRPr="004A1D47">
        <w:rPr>
          <w:rFonts w:ascii="宋体" w:eastAsia="宋体" w:hAnsi="宋体" w:cs="Times New Roman" w:hint="eastAsia"/>
          <w:szCs w:val="21"/>
        </w:rPr>
        <w:t>交易商协会</w:t>
      </w:r>
      <w:r>
        <w:rPr>
          <w:rFonts w:ascii="宋体" w:eastAsia="宋体" w:hAnsi="宋体" w:cs="Times New Roman" w:hint="eastAsia"/>
          <w:szCs w:val="21"/>
        </w:rPr>
        <w:t>可</w:t>
      </w:r>
      <w:r w:rsidRPr="004A1D47">
        <w:rPr>
          <w:rFonts w:ascii="宋体" w:eastAsia="宋体" w:hAnsi="宋体" w:cs="Times New Roman" w:hint="eastAsia"/>
          <w:szCs w:val="21"/>
        </w:rPr>
        <w:t>根据监管要求和业务发展</w:t>
      </w:r>
      <w:r>
        <w:rPr>
          <w:rFonts w:ascii="宋体" w:eastAsia="宋体" w:hAnsi="宋体" w:cs="Times New Roman" w:hint="eastAsia"/>
          <w:szCs w:val="21"/>
        </w:rPr>
        <w:t>情况</w:t>
      </w:r>
      <w:r w:rsidRPr="004A1D47"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cs="Times New Roman" w:hint="eastAsia"/>
          <w:szCs w:val="21"/>
        </w:rPr>
        <w:t>适时</w:t>
      </w:r>
      <w:r w:rsidRPr="004A1D47">
        <w:rPr>
          <w:rFonts w:ascii="宋体" w:eastAsia="宋体" w:hAnsi="宋体" w:cs="Times New Roman" w:hint="eastAsia"/>
          <w:szCs w:val="21"/>
        </w:rPr>
        <w:t>对表格内容进行更新</w:t>
      </w:r>
      <w:r>
        <w:rPr>
          <w:rFonts w:ascii="宋体" w:eastAsia="宋体" w:hAnsi="宋体" w:cs="Times New Roman" w:hint="eastAsia"/>
          <w:szCs w:val="21"/>
        </w:rPr>
        <w:t>并公示</w:t>
      </w:r>
      <w:r w:rsidRPr="004A1D47">
        <w:rPr>
          <w:rFonts w:ascii="宋体" w:eastAsia="宋体" w:hAnsi="宋体" w:cs="Times New Roman" w:hint="eastAsia"/>
          <w:szCs w:val="21"/>
        </w:rPr>
        <w:t>。</w:t>
      </w:r>
    </w:p>
    <w:p w14:paraId="78A268F0" w14:textId="77777777" w:rsidR="002167F1" w:rsidRDefault="002167F1" w:rsidP="002167F1">
      <w:pPr>
        <w:widowControl/>
        <w:jc w:val="left"/>
        <w:rPr>
          <w:rFonts w:ascii="Times New Roman" w:eastAsia="宋体" w:hAnsi="Times New Roman" w:cs="Times New Roman"/>
          <w:b/>
          <w:sz w:val="36"/>
          <w:szCs w:val="36"/>
        </w:rPr>
        <w:sectPr w:rsidR="002167F1" w:rsidSect="00A5430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b/>
          <w:sz w:val="36"/>
          <w:szCs w:val="36"/>
        </w:rPr>
        <w:br w:type="page"/>
      </w:r>
    </w:p>
    <w:p w14:paraId="09A0B7C0" w14:textId="77777777" w:rsidR="002167F1" w:rsidRDefault="002167F1" w:rsidP="002167F1">
      <w:pPr>
        <w:widowControl/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462F3D">
        <w:rPr>
          <w:rFonts w:ascii="宋体" w:eastAsia="宋体" w:hAnsi="Times New Roman" w:cs="Times New Roman" w:hint="eastAsia"/>
          <w:b/>
          <w:bCs/>
          <w:sz w:val="32"/>
          <w:szCs w:val="32"/>
        </w:rPr>
        <w:lastRenderedPageBreak/>
        <w:t>资产管理产品名单</w:t>
      </w:r>
    </w:p>
    <w:p w14:paraId="75B5FE43" w14:textId="77777777" w:rsidR="002167F1" w:rsidRDefault="002167F1" w:rsidP="002167F1">
      <w:pPr>
        <w:widowControl/>
        <w:jc w:val="center"/>
        <w:rPr>
          <w:rFonts w:ascii="宋体" w:eastAsia="宋体" w:hAnsi="Times New Roman" w:cs="Times New Roman"/>
          <w:color w:val="FF0000"/>
          <w:szCs w:val="21"/>
        </w:rPr>
      </w:pPr>
      <w:r w:rsidRPr="006229D5">
        <w:rPr>
          <w:rFonts w:ascii="宋体" w:eastAsia="宋体" w:hAnsi="Times New Roman" w:cs="Times New Roman" w:hint="eastAsia"/>
          <w:color w:val="FF0000"/>
          <w:szCs w:val="21"/>
        </w:rPr>
        <w:t>（机构新增拟投资信用风险缓释工具的资产管理产品，应及时向交易商协会更新本表单）</w:t>
      </w:r>
    </w:p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847"/>
        <w:gridCol w:w="1275"/>
        <w:gridCol w:w="1407"/>
        <w:gridCol w:w="1266"/>
        <w:gridCol w:w="1266"/>
        <w:gridCol w:w="880"/>
        <w:gridCol w:w="1134"/>
        <w:gridCol w:w="1134"/>
        <w:gridCol w:w="1134"/>
        <w:gridCol w:w="1134"/>
        <w:gridCol w:w="1134"/>
        <w:gridCol w:w="1134"/>
      </w:tblGrid>
      <w:tr w:rsidR="002167F1" w:rsidRPr="00E372E9" w14:paraId="07484BE8" w14:textId="77777777" w:rsidTr="002F6331">
        <w:trPr>
          <w:trHeight w:val="345"/>
          <w:jc w:val="center"/>
        </w:trPr>
        <w:tc>
          <w:tcPr>
            <w:tcW w:w="60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85569" w14:textId="77777777" w:rsidR="002167F1" w:rsidRPr="007B26F1" w:rsidRDefault="002167F1" w:rsidP="002F6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t>机构全称：X</w:t>
            </w:r>
            <w:r>
              <w:rPr>
                <w:rFonts w:ascii="宋体" w:eastAsia="宋体" w:hAnsi="Times New Roman" w:cs="Times New Roman"/>
                <w:b/>
                <w:bCs/>
                <w:szCs w:val="21"/>
              </w:rPr>
              <w:t>X</w:t>
            </w:r>
            <w:r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t>公司</w:t>
            </w:r>
          </w:p>
        </w:tc>
        <w:tc>
          <w:tcPr>
            <w:tcW w:w="768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18DC3" w14:textId="77777777" w:rsidR="002167F1" w:rsidRPr="00E372E9" w:rsidRDefault="002167F1" w:rsidP="002F6331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26F1"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t>填表日期：2</w:t>
            </w:r>
            <w:r w:rsidRPr="007B26F1">
              <w:rPr>
                <w:rFonts w:ascii="宋体" w:eastAsia="宋体" w:hAnsi="Times New Roman" w:cs="Times New Roman"/>
                <w:b/>
                <w:bCs/>
                <w:szCs w:val="21"/>
              </w:rPr>
              <w:t>02X</w:t>
            </w:r>
            <w:r w:rsidRPr="007B26F1"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t>年X月X日</w:t>
            </w:r>
            <w:r w:rsidRPr="00BC3143">
              <w:rPr>
                <w:rFonts w:ascii="宋体" w:eastAsia="宋体" w:hAnsi="Times New Roman" w:cs="Times New Roman" w:hint="eastAsia"/>
                <w:b/>
                <w:bCs/>
                <w:color w:val="FF0000"/>
                <w:sz w:val="28"/>
                <w:szCs w:val="28"/>
              </w:rPr>
              <w:t>（公章）</w:t>
            </w:r>
          </w:p>
        </w:tc>
      </w:tr>
      <w:tr w:rsidR="002167F1" w:rsidRPr="00E372E9" w14:paraId="2CF1DE40" w14:textId="77777777" w:rsidTr="002F6331">
        <w:trPr>
          <w:trHeight w:val="396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C37E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AC2A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</w:t>
            </w: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69C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产品净资产（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万</w:t>
            </w: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元）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9FDC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95D0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提交登记日期</w:t>
            </w:r>
          </w:p>
        </w:tc>
        <w:tc>
          <w:tcPr>
            <w:tcW w:w="6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0CB4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产品资金来源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1B73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投资顾问名称（如有）</w:t>
            </w:r>
          </w:p>
        </w:tc>
      </w:tr>
      <w:tr w:rsidR="002167F1" w:rsidRPr="00E372E9" w14:paraId="2A348570" w14:textId="77777777" w:rsidTr="002F6331">
        <w:trPr>
          <w:trHeight w:val="855"/>
          <w:jc w:val="center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FE1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8A3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5817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035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6C6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AE49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投资人名称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9AF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投资金额（万元）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2F61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占产品规模的比例（%）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027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二级投资人名称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01EF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投资金额（万元）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F887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占产品规模的比例（%）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308E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2167F1" w:rsidRPr="00E372E9" w14:paraId="3F446B91" w14:textId="77777777" w:rsidTr="002F6331">
        <w:trPr>
          <w:trHeight w:val="270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E8F6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05F2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1A4A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>XX.XX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8A6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  <w:t>4</w:t>
            </w: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>/12/31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D1E2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>2023/</w:t>
            </w:r>
            <w:r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  <w:t>10</w:t>
            </w: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>/28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32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AAA6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925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2D6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C68F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4C5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120" w14:textId="77777777" w:rsidR="002167F1" w:rsidRPr="006229D5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05EA95DC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5B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786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97A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F7DF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ED9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BF6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73B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1961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9FA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4A7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FED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F0D" w14:textId="77777777" w:rsidR="002167F1" w:rsidRPr="006229D5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0B2DAA35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CE2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53C1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DA7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1E4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917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1A4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21D6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4DF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6FD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619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C95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A11D" w14:textId="77777777" w:rsidR="002167F1" w:rsidRPr="006229D5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33BC14C3" w14:textId="77777777" w:rsidTr="002F6331">
        <w:trPr>
          <w:trHeight w:val="30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07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94CB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0A7B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0F9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C856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E0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747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9A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29F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34F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23F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3C90" w14:textId="77777777" w:rsidR="002167F1" w:rsidRPr="006229D5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7D80B77D" w14:textId="77777777" w:rsidTr="002F6331">
        <w:trPr>
          <w:trHeight w:val="270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C5F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990E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12F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AC69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04CC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D8F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EAF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51D6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507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ABC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EA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89C" w14:textId="77777777" w:rsidR="002167F1" w:rsidRPr="006229D5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33225BE9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290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AE4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38A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13BF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6A9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10E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015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A8C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2CD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1DA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36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06EB" w14:textId="77777777" w:rsidR="002167F1" w:rsidRPr="006229D5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60279CF3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AC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786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A551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DA3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1B0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F99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0C97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95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F0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3A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D5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3F28" w14:textId="77777777" w:rsidR="002167F1" w:rsidRPr="006229D5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1102B1EF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F1B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DD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A21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F09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D3A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999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3ED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FFF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76D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9C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A7DB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6CE0" w14:textId="77777777" w:rsidR="002167F1" w:rsidRPr="006229D5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39D31D26" w14:textId="77777777" w:rsidTr="002F6331">
        <w:trPr>
          <w:trHeight w:val="270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C829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（…）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986D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44AB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15D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86B2" w14:textId="77777777" w:rsidR="002167F1" w:rsidRPr="00E372E9" w:rsidRDefault="002167F1" w:rsidP="002F6331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  <w:r w:rsidRPr="00E372E9">
              <w:rPr>
                <w:rFonts w:ascii="宋体" w:eastAsia="宋体" w:hAnsi="宋体" w:cs="宋体" w:hint="eastAsia"/>
                <w:i/>
                <w:iCs/>
                <w:color w:val="BFBFBF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228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299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BD8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993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FE3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335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6262" w14:textId="77777777" w:rsidR="002167F1" w:rsidRPr="006229D5" w:rsidRDefault="002167F1" w:rsidP="002F6331">
            <w:pPr>
              <w:widowControl/>
              <w:jc w:val="center"/>
              <w:rPr>
                <w:rFonts w:ascii="宋体" w:eastAsia="宋体" w:hAnsi="宋体" w:cs="宋体"/>
                <w:color w:val="BFBFBF"/>
                <w:kern w:val="0"/>
                <w:szCs w:val="21"/>
              </w:rPr>
            </w:pPr>
          </w:p>
        </w:tc>
      </w:tr>
      <w:tr w:rsidR="002167F1" w:rsidRPr="00E372E9" w14:paraId="6E4FBFD2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029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0EC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E3D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E9D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365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9182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0E80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27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30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95B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36E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E4C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</w:tr>
      <w:tr w:rsidR="002167F1" w:rsidRPr="00E372E9" w14:paraId="1E1CA5CA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BC1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D8A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989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B01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B2F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EDA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6E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E9D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6B4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F64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F52E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DB6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</w:tr>
      <w:tr w:rsidR="002167F1" w:rsidRPr="00E372E9" w14:paraId="39FB865B" w14:textId="77777777" w:rsidTr="002F6331">
        <w:trPr>
          <w:trHeight w:val="270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EAE8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ACC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611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0FB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8679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AE5D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20E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B574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E8D3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BDA5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385C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72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FDF6" w14:textId="77777777" w:rsidR="002167F1" w:rsidRPr="00E372E9" w:rsidRDefault="002167F1" w:rsidP="002F6331">
            <w:pPr>
              <w:widowControl/>
              <w:jc w:val="left"/>
              <w:rPr>
                <w:rFonts w:ascii="宋体" w:eastAsia="宋体" w:hAnsi="宋体" w:cs="宋体"/>
                <w:i/>
                <w:iCs/>
                <w:color w:val="BFBFBF"/>
                <w:kern w:val="0"/>
                <w:szCs w:val="21"/>
              </w:rPr>
            </w:pPr>
          </w:p>
        </w:tc>
      </w:tr>
    </w:tbl>
    <w:p w14:paraId="015E2F8C" w14:textId="77777777" w:rsidR="002167F1" w:rsidRPr="00B33262" w:rsidRDefault="002167F1" w:rsidP="002167F1">
      <w:pPr>
        <w:widowControl/>
        <w:jc w:val="left"/>
        <w:rPr>
          <w:rFonts w:ascii="宋体" w:eastAsia="宋体" w:hAnsi="Times New Roman" w:cs="Times New Roman"/>
          <w:sz w:val="20"/>
          <w:szCs w:val="20"/>
        </w:rPr>
      </w:pPr>
      <w:r w:rsidRPr="00B33262">
        <w:rPr>
          <w:rFonts w:ascii="宋体" w:eastAsia="宋体" w:hAnsi="Times New Roman" w:cs="Times New Roman" w:hint="eastAsia"/>
          <w:sz w:val="20"/>
          <w:szCs w:val="20"/>
        </w:rPr>
        <w:t>填写说明：</w:t>
      </w:r>
    </w:p>
    <w:p w14:paraId="1552C336" w14:textId="77777777" w:rsidR="002167F1" w:rsidRPr="00B33262" w:rsidRDefault="002167F1" w:rsidP="002167F1">
      <w:pPr>
        <w:widowControl/>
        <w:jc w:val="left"/>
        <w:rPr>
          <w:rFonts w:ascii="宋体" w:eastAsia="宋体" w:hAnsi="Times New Roman" w:cs="Times New Roman"/>
          <w:sz w:val="20"/>
          <w:szCs w:val="20"/>
        </w:rPr>
      </w:pPr>
      <w:r w:rsidRPr="00B33262">
        <w:rPr>
          <w:rFonts w:ascii="宋体" w:eastAsia="宋体" w:hAnsi="Times New Roman" w:cs="Times New Roman" w:hint="eastAsia"/>
          <w:sz w:val="20"/>
          <w:szCs w:val="20"/>
        </w:rPr>
        <w:t>1、所填写投资人</w:t>
      </w:r>
      <w:proofErr w:type="gramStart"/>
      <w:r w:rsidRPr="00B33262">
        <w:rPr>
          <w:rFonts w:ascii="宋体" w:eastAsia="宋体" w:hAnsi="Times New Roman" w:cs="Times New Roman" w:hint="eastAsia"/>
          <w:sz w:val="20"/>
          <w:szCs w:val="20"/>
        </w:rPr>
        <w:t>仍为资管产品</w:t>
      </w:r>
      <w:proofErr w:type="gramEnd"/>
      <w:r w:rsidRPr="00B33262">
        <w:rPr>
          <w:rFonts w:ascii="宋体" w:eastAsia="宋体" w:hAnsi="Times New Roman" w:cs="Times New Roman" w:hint="eastAsia"/>
          <w:sz w:val="20"/>
          <w:szCs w:val="20"/>
        </w:rPr>
        <w:t>的，除公</w:t>
      </w:r>
      <w:proofErr w:type="gramStart"/>
      <w:r w:rsidRPr="00B33262">
        <w:rPr>
          <w:rFonts w:ascii="宋体" w:eastAsia="宋体" w:hAnsi="Times New Roman" w:cs="Times New Roman" w:hint="eastAsia"/>
          <w:sz w:val="20"/>
          <w:szCs w:val="20"/>
        </w:rPr>
        <w:t>募产品</w:t>
      </w:r>
      <w:proofErr w:type="gramEnd"/>
      <w:r w:rsidRPr="00B33262">
        <w:rPr>
          <w:rFonts w:ascii="宋体" w:eastAsia="宋体" w:hAnsi="Times New Roman" w:cs="Times New Roman" w:hint="eastAsia"/>
          <w:sz w:val="20"/>
          <w:szCs w:val="20"/>
        </w:rPr>
        <w:t>外，需进一步填写下一级投资人名称，以此类推，直至所填写的投资人均为自然人、法人或公募产品。每一级均需列明产品账户的所有投资人，确保填写的“占产品规模的比例”之和为1。</w:t>
      </w:r>
    </w:p>
    <w:p w14:paraId="2317AEAF" w14:textId="77777777" w:rsidR="002167F1" w:rsidRPr="00B33262" w:rsidRDefault="002167F1" w:rsidP="002167F1">
      <w:pPr>
        <w:widowControl/>
        <w:jc w:val="left"/>
        <w:rPr>
          <w:rFonts w:ascii="宋体" w:eastAsia="宋体" w:hAnsi="Times New Roman" w:cs="Times New Roman"/>
          <w:sz w:val="20"/>
          <w:szCs w:val="20"/>
        </w:rPr>
      </w:pPr>
      <w:r w:rsidRPr="00B33262">
        <w:rPr>
          <w:rFonts w:ascii="宋体" w:eastAsia="宋体" w:hAnsi="Times New Roman" w:cs="Times New Roman" w:hint="eastAsia"/>
          <w:sz w:val="20"/>
          <w:szCs w:val="20"/>
        </w:rPr>
        <w:t>2、投资人为自然人的，可将所有自然人金额加总，无需单个填报。</w:t>
      </w:r>
    </w:p>
    <w:p w14:paraId="17171644" w14:textId="5C5710A0" w:rsidR="003916EA" w:rsidRPr="002167F1" w:rsidRDefault="002167F1" w:rsidP="002167F1">
      <w:pPr>
        <w:widowControl/>
        <w:jc w:val="left"/>
      </w:pPr>
      <w:r>
        <w:rPr>
          <w:rFonts w:ascii="宋体" w:eastAsia="宋体" w:hAnsi="Times New Roman" w:cs="Times New Roman"/>
          <w:sz w:val="20"/>
          <w:szCs w:val="20"/>
        </w:rPr>
        <w:t>3</w:t>
      </w:r>
      <w:r>
        <w:rPr>
          <w:rFonts w:ascii="宋体" w:eastAsia="宋体" w:hAnsi="Times New Roman" w:cs="Times New Roman" w:hint="eastAsia"/>
          <w:sz w:val="20"/>
          <w:szCs w:val="20"/>
        </w:rPr>
        <w:t>、请一并提交本表单的公章扫描件和电子版。</w:t>
      </w:r>
    </w:p>
    <w:sectPr w:rsidR="003916EA" w:rsidRPr="002167F1" w:rsidSect="00A54304">
      <w:footerReference w:type="even" r:id="rId11"/>
      <w:footerReference w:type="default" r:id="rId12"/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7A4C" w14:textId="77777777" w:rsidR="00A54304" w:rsidRDefault="00A54304" w:rsidP="00047ACE">
      <w:r>
        <w:separator/>
      </w:r>
    </w:p>
  </w:endnote>
  <w:endnote w:type="continuationSeparator" w:id="0">
    <w:p w14:paraId="1A591745" w14:textId="77777777" w:rsidR="00A54304" w:rsidRDefault="00A54304" w:rsidP="000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885431"/>
      <w:docPartObj>
        <w:docPartGallery w:val="Page Numbers (Bottom of Page)"/>
        <w:docPartUnique/>
      </w:docPartObj>
    </w:sdtPr>
    <w:sdtContent>
      <w:p w14:paraId="695F08D1" w14:textId="77777777" w:rsidR="002167F1" w:rsidRDefault="002167F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43DE">
          <w:rPr>
            <w:noProof/>
            <w:lang w:val="zh-CN"/>
          </w:rPr>
          <w:t>10</w:t>
        </w:r>
        <w:r>
          <w:fldChar w:fldCharType="end"/>
        </w:r>
      </w:p>
    </w:sdtContent>
  </w:sdt>
  <w:p w14:paraId="7DE222D2" w14:textId="77777777" w:rsidR="002167F1" w:rsidRPr="005A7E2F" w:rsidRDefault="002167F1" w:rsidP="005A7E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248266"/>
      <w:docPartObj>
        <w:docPartGallery w:val="Page Numbers (Bottom of Page)"/>
        <w:docPartUnique/>
      </w:docPartObj>
    </w:sdtPr>
    <w:sdtContent>
      <w:p w14:paraId="3D72E9DD" w14:textId="77777777" w:rsidR="002167F1" w:rsidRDefault="002167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43DE">
          <w:rPr>
            <w:noProof/>
            <w:lang w:val="zh-CN"/>
          </w:rPr>
          <w:t>9</w:t>
        </w:r>
        <w:r>
          <w:fldChar w:fldCharType="end"/>
        </w:r>
      </w:p>
    </w:sdtContent>
  </w:sdt>
  <w:p w14:paraId="7C82970D" w14:textId="77777777" w:rsidR="002167F1" w:rsidRDefault="002167F1" w:rsidP="000A1D1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564539"/>
      <w:docPartObj>
        <w:docPartGallery w:val="Page Numbers (Bottom of Page)"/>
        <w:docPartUnique/>
      </w:docPartObj>
    </w:sdtPr>
    <w:sdtContent>
      <w:p w14:paraId="1BDFED49" w14:textId="77777777" w:rsidR="00047ACE" w:rsidRDefault="00047ACE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9ED917" w14:textId="77777777" w:rsidR="00047ACE" w:rsidRDefault="00047AC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717231"/>
      <w:docPartObj>
        <w:docPartGallery w:val="Page Numbers (Bottom of Page)"/>
        <w:docPartUnique/>
      </w:docPartObj>
    </w:sdtPr>
    <w:sdtContent>
      <w:p w14:paraId="4265512A" w14:textId="77777777" w:rsidR="00047ACE" w:rsidRDefault="00047A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E7807D" w14:textId="77777777" w:rsidR="00047ACE" w:rsidRDefault="00047A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48FF" w14:textId="77777777" w:rsidR="00A54304" w:rsidRDefault="00A54304" w:rsidP="00047ACE">
      <w:r>
        <w:separator/>
      </w:r>
    </w:p>
  </w:footnote>
  <w:footnote w:type="continuationSeparator" w:id="0">
    <w:p w14:paraId="77A4B97D" w14:textId="77777777" w:rsidR="00A54304" w:rsidRDefault="00A54304" w:rsidP="0004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BC15" w14:textId="77777777" w:rsidR="002167F1" w:rsidRPr="0084467F" w:rsidRDefault="002167F1" w:rsidP="008446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7955" w14:textId="77777777" w:rsidR="002167F1" w:rsidRPr="007B26F1" w:rsidRDefault="002167F1" w:rsidP="007B26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1B"/>
    <w:rsid w:val="00047ACE"/>
    <w:rsid w:val="002167F1"/>
    <w:rsid w:val="003916EA"/>
    <w:rsid w:val="00A54304"/>
    <w:rsid w:val="00B46211"/>
    <w:rsid w:val="00BC3143"/>
    <w:rsid w:val="00B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34CCC"/>
  <w15:chartTrackingRefBased/>
  <w15:docId w15:val="{A352207D-442B-4012-BBAB-B5B57170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A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2328-1383-4E2C-BE12-9F3EB4F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佳琪 潘</dc:creator>
  <cp:keywords/>
  <dc:description/>
  <cp:lastModifiedBy>佳琪 潘</cp:lastModifiedBy>
  <cp:revision>4</cp:revision>
  <dcterms:created xsi:type="dcterms:W3CDTF">2024-02-22T01:59:00Z</dcterms:created>
  <dcterms:modified xsi:type="dcterms:W3CDTF">2024-02-26T07:42:00Z</dcterms:modified>
</cp:coreProperties>
</file>